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04C" w:rsidRPr="003E204C" w:rsidRDefault="003E204C" w:rsidP="001034BB">
      <w:pPr>
        <w:ind w:left="284" w:hanging="284"/>
        <w:jc w:val="right"/>
        <w:rPr>
          <w:b/>
          <w:sz w:val="24"/>
          <w:szCs w:val="24"/>
          <w:lang w:eastAsia="zh-CN"/>
        </w:rPr>
      </w:pPr>
      <w:r w:rsidRPr="003E204C">
        <w:rPr>
          <w:rFonts w:ascii="Arial" w:hAnsi="Arial" w:cs="Arial"/>
          <w:b/>
          <w:bCs/>
          <w:sz w:val="24"/>
          <w:szCs w:val="24"/>
        </w:rPr>
        <w:t xml:space="preserve">Zał. </w:t>
      </w:r>
      <w:r w:rsidR="00620DAA">
        <w:rPr>
          <w:rFonts w:ascii="Arial" w:hAnsi="Arial" w:cs="Arial"/>
          <w:b/>
          <w:bCs/>
          <w:sz w:val="24"/>
          <w:szCs w:val="24"/>
        </w:rPr>
        <w:t>1</w:t>
      </w:r>
      <w:r w:rsidR="00E27A56">
        <w:rPr>
          <w:rFonts w:ascii="Arial" w:hAnsi="Arial" w:cs="Arial"/>
          <w:b/>
          <w:bCs/>
          <w:sz w:val="24"/>
          <w:szCs w:val="24"/>
        </w:rPr>
        <w:t xml:space="preserve"> do SWZ</w:t>
      </w:r>
      <w:r w:rsidR="001034BB">
        <w:rPr>
          <w:rFonts w:ascii="Arial" w:hAnsi="Arial" w:cs="Arial"/>
          <w:b/>
          <w:bCs/>
          <w:sz w:val="24"/>
          <w:szCs w:val="24"/>
        </w:rPr>
        <w:t xml:space="preserve"> -</w:t>
      </w:r>
      <w:r w:rsidR="001034BB" w:rsidRPr="001034BB">
        <w:rPr>
          <w:rFonts w:ascii="Arial" w:hAnsi="Arial" w:cs="Arial"/>
          <w:b/>
          <w:bCs/>
          <w:sz w:val="24"/>
          <w:szCs w:val="24"/>
        </w:rPr>
        <w:t xml:space="preserve"> </w:t>
      </w:r>
      <w:r w:rsidR="001034BB">
        <w:rPr>
          <w:rFonts w:ascii="Arial" w:hAnsi="Arial" w:cs="Arial"/>
          <w:b/>
          <w:bCs/>
          <w:sz w:val="24"/>
          <w:szCs w:val="24"/>
        </w:rPr>
        <w:t>Cz. 3</w:t>
      </w:r>
    </w:p>
    <w:p w:rsidR="003E204C" w:rsidRDefault="003E204C" w:rsidP="001034BB">
      <w:pPr>
        <w:rPr>
          <w:b/>
          <w:lang w:eastAsia="zh-CN"/>
        </w:rPr>
      </w:pPr>
    </w:p>
    <w:p w:rsidR="00D14420" w:rsidRPr="00830353" w:rsidRDefault="00D14420" w:rsidP="00830353">
      <w:pPr>
        <w:ind w:left="284" w:hanging="284"/>
        <w:jc w:val="center"/>
        <w:rPr>
          <w:b/>
          <w:lang w:eastAsia="zh-CN"/>
        </w:rPr>
      </w:pPr>
      <w:r w:rsidRPr="00830353">
        <w:rPr>
          <w:b/>
          <w:lang w:eastAsia="zh-CN"/>
        </w:rPr>
        <w:t>OPIS PRZEDMIOTU ZAMÓWIENIA</w:t>
      </w:r>
    </w:p>
    <w:p w:rsidR="006C6D18" w:rsidRDefault="006C6D18" w:rsidP="006C6D18">
      <w:pPr>
        <w:ind w:left="284" w:hanging="284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"Dostawa lekkich samochodów specjalnych”- typu </w:t>
      </w:r>
      <w:r>
        <w:rPr>
          <w:rFonts w:ascii="Arial" w:hAnsi="Arial" w:cs="Arial"/>
          <w:b/>
          <w:i/>
        </w:rPr>
        <w:t>sedan</w:t>
      </w:r>
      <w:bookmarkStart w:id="0" w:name="_GoBack"/>
      <w:bookmarkEnd w:id="0"/>
    </w:p>
    <w:p w:rsidR="00CD7FFB" w:rsidRPr="00830353" w:rsidRDefault="00CD7FFB" w:rsidP="00D14420">
      <w:pPr>
        <w:ind w:left="284" w:hanging="284"/>
        <w:jc w:val="center"/>
        <w:rPr>
          <w:b/>
          <w:lang w:eastAsia="zh-CN"/>
        </w:rPr>
      </w:pPr>
      <w:r>
        <w:rPr>
          <w:rFonts w:ascii="Arial" w:hAnsi="Arial" w:cs="Arial"/>
          <w:b/>
          <w:i/>
        </w:rPr>
        <w:t>1 szt.</w:t>
      </w:r>
    </w:p>
    <w:p w:rsidR="00D14420" w:rsidRPr="00830353" w:rsidRDefault="00D14420" w:rsidP="00830353">
      <w:pPr>
        <w:jc w:val="center"/>
        <w:rPr>
          <w:rFonts w:ascii="Arial" w:hAnsi="Arial" w:cs="Arial"/>
          <w:b/>
          <w:i/>
        </w:rPr>
      </w:pPr>
      <w:r w:rsidRPr="00830353">
        <w:rPr>
          <w:rFonts w:ascii="Arial" w:hAnsi="Arial" w:cs="Arial"/>
          <w:b/>
          <w:i/>
        </w:rPr>
        <w:t>Szczegółowy opis przedmiotu zamówienia – wymagania minimalne.</w:t>
      </w: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127"/>
      </w:tblGrid>
      <w:tr w:rsidR="00D14420" w:rsidRPr="00FB767C" w:rsidTr="008E4DBF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Wymagania minimalne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Propozycja Wykonawcy</w:t>
            </w:r>
          </w:p>
        </w:tc>
      </w:tr>
      <w:tr w:rsidR="00D14420" w:rsidTr="008E4DBF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2.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pct15" w:color="auto" w:fill="auto"/>
          </w:tcPr>
          <w:p w:rsidR="00D14420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3.</w:t>
            </w:r>
          </w:p>
        </w:tc>
      </w:tr>
      <w:tr w:rsidR="00D14420" w:rsidTr="008E4DBF">
        <w:tc>
          <w:tcPr>
            <w:tcW w:w="796" w:type="dxa"/>
          </w:tcPr>
          <w:p w:rsidR="00D14420" w:rsidRDefault="00D14420" w:rsidP="008E4DBF">
            <w:pPr>
              <w:jc w:val="center"/>
            </w:pPr>
            <w:r>
              <w:t>1.</w:t>
            </w:r>
          </w:p>
        </w:tc>
        <w:tc>
          <w:tcPr>
            <w:tcW w:w="10539" w:type="dxa"/>
          </w:tcPr>
          <w:p w:rsidR="00D14420" w:rsidRDefault="00D14420" w:rsidP="009D3D8D">
            <w:pPr>
              <w:jc w:val="both"/>
            </w:pPr>
            <w:r w:rsidRPr="00B7110D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</w:t>
            </w:r>
            <w:r w:rsidR="009D3D8D">
              <w:t xml:space="preserve">(Dz. U. </w:t>
            </w:r>
            <w:r w:rsidRPr="00B7110D">
              <w:t>z 20</w:t>
            </w:r>
            <w:r w:rsidR="009D3D8D">
              <w:t>16</w:t>
            </w:r>
            <w:r w:rsidRPr="00B7110D">
              <w:t xml:space="preserve"> r. poz. 2</w:t>
            </w:r>
            <w:r w:rsidR="009D3D8D">
              <w:t>022</w:t>
            </w:r>
            <w:r w:rsidRPr="00B7110D">
              <w:t xml:space="preserve">). </w:t>
            </w:r>
          </w:p>
        </w:tc>
        <w:tc>
          <w:tcPr>
            <w:tcW w:w="2127" w:type="dxa"/>
          </w:tcPr>
          <w:p w:rsidR="00D14420" w:rsidRPr="00B7110D" w:rsidRDefault="00D14420" w:rsidP="008E4DBF">
            <w:pPr>
              <w:jc w:val="both"/>
            </w:pPr>
          </w:p>
        </w:tc>
      </w:tr>
      <w:tr w:rsidR="00D14420" w:rsidTr="008E4DBF">
        <w:tc>
          <w:tcPr>
            <w:tcW w:w="796" w:type="dxa"/>
          </w:tcPr>
          <w:p w:rsidR="00D14420" w:rsidRDefault="00D14420" w:rsidP="008E4DBF">
            <w:pPr>
              <w:jc w:val="center"/>
            </w:pPr>
            <w:r>
              <w:t>2.</w:t>
            </w:r>
          </w:p>
        </w:tc>
        <w:tc>
          <w:tcPr>
            <w:tcW w:w="10539" w:type="dxa"/>
          </w:tcPr>
          <w:p w:rsidR="00D14420" w:rsidRDefault="00D14420" w:rsidP="008E4DBF">
            <w:pPr>
              <w:tabs>
                <w:tab w:val="num" w:pos="1440"/>
              </w:tabs>
              <w:jc w:val="both"/>
            </w:pPr>
            <w:r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127" w:type="dxa"/>
          </w:tcPr>
          <w:p w:rsidR="00D14420" w:rsidRDefault="00D14420" w:rsidP="008E4DBF">
            <w:pPr>
              <w:tabs>
                <w:tab w:val="num" w:pos="1440"/>
              </w:tabs>
              <w:jc w:val="both"/>
            </w:pPr>
          </w:p>
        </w:tc>
      </w:tr>
      <w:tr w:rsidR="00DC2F6B" w:rsidTr="008E4DBF">
        <w:trPr>
          <w:trHeight w:val="381"/>
        </w:trPr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3.</w:t>
            </w:r>
          </w:p>
        </w:tc>
        <w:tc>
          <w:tcPr>
            <w:tcW w:w="10539" w:type="dxa"/>
          </w:tcPr>
          <w:p w:rsidR="00DC2F6B" w:rsidRDefault="00DC2F6B" w:rsidP="008E4DBF">
            <w:pPr>
              <w:tabs>
                <w:tab w:val="num" w:pos="851"/>
              </w:tabs>
              <w:jc w:val="both"/>
            </w:pPr>
            <w:r>
              <w:rPr>
                <w:kern w:val="24"/>
              </w:rPr>
              <w:t>Pojazd fabrycznie nowy o</w:t>
            </w:r>
            <w:r w:rsidRPr="001B6848">
              <w:rPr>
                <w:kern w:val="24"/>
              </w:rPr>
              <w:t xml:space="preserve"> przebiegu nie większym niż 50 km, przystosowany do ruchu prawostronnego (kierownica po lewej stronie)</w:t>
            </w:r>
            <w:r w:rsidR="0000698D">
              <w:rPr>
                <w:kern w:val="24"/>
              </w:rPr>
              <w:t>. Rok produkcji 2022</w:t>
            </w:r>
            <w:r>
              <w:rPr>
                <w:kern w:val="24"/>
              </w:rPr>
              <w:t xml:space="preserve">. </w:t>
            </w:r>
            <w:r>
              <w:t>Zamawiający dopuszcza zaoferowanie pojazdu zarejestrowanego jednokrotnie na dealera.</w:t>
            </w:r>
          </w:p>
        </w:tc>
        <w:tc>
          <w:tcPr>
            <w:tcW w:w="2127" w:type="dxa"/>
          </w:tcPr>
          <w:p w:rsidR="00DC2F6B" w:rsidRDefault="00DC2F6B" w:rsidP="00F8010C">
            <w:pPr>
              <w:rPr>
                <w:i/>
              </w:rPr>
            </w:pPr>
            <w:r>
              <w:rPr>
                <w:i/>
              </w:rPr>
              <w:t>Należy podać markę, typ i mo</w:t>
            </w:r>
            <w:r w:rsidR="000E3CA8">
              <w:rPr>
                <w:i/>
              </w:rPr>
              <w:t>del oferowanego pojazdu</w:t>
            </w:r>
            <w:r w:rsidR="00D757A1">
              <w:rPr>
                <w:i/>
              </w:rPr>
              <w:t xml:space="preserve"> bazowego</w:t>
            </w:r>
            <w:r>
              <w:rPr>
                <w:i/>
              </w:rPr>
              <w:t>.</w:t>
            </w:r>
          </w:p>
          <w:p w:rsidR="009059E8" w:rsidRPr="00F8010C" w:rsidRDefault="009059E8" w:rsidP="00F8010C">
            <w:pPr>
              <w:rPr>
                <w:i/>
              </w:rPr>
            </w:pPr>
          </w:p>
        </w:tc>
      </w:tr>
      <w:tr w:rsidR="00DC2F6B" w:rsidTr="008E4DBF">
        <w:trPr>
          <w:trHeight w:val="693"/>
        </w:trPr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4.</w:t>
            </w:r>
          </w:p>
        </w:tc>
        <w:tc>
          <w:tcPr>
            <w:tcW w:w="10539" w:type="dxa"/>
          </w:tcPr>
          <w:p w:rsidR="00DC2F6B" w:rsidRPr="009D6D19" w:rsidRDefault="00DC2F6B" w:rsidP="008978BB">
            <w:pPr>
              <w:jc w:val="both"/>
            </w:pPr>
            <w:r>
              <w:rPr>
                <w:kern w:val="24"/>
              </w:rPr>
              <w:t xml:space="preserve">Wszystkie funkcje użytkowe pojazdu muszą być zapewnione w warunkach temperatury zewnętrznej w przedziale od </w:t>
            </w:r>
            <w:r>
              <w:rPr>
                <w:kern w:val="24"/>
              </w:rPr>
              <w:br/>
              <w:t xml:space="preserve">-25 </w:t>
            </w:r>
            <w:proofErr w:type="spellStart"/>
            <w:r>
              <w:rPr>
                <w:kern w:val="24"/>
                <w:vertAlign w:val="superscript"/>
              </w:rPr>
              <w:t>o</w:t>
            </w:r>
            <w:r>
              <w:rPr>
                <w:kern w:val="24"/>
              </w:rPr>
              <w:t>C</w:t>
            </w:r>
            <w:proofErr w:type="spellEnd"/>
            <w:r>
              <w:rPr>
                <w:kern w:val="24"/>
              </w:rPr>
              <w:t xml:space="preserve"> do +50. </w:t>
            </w:r>
            <w:r>
              <w:t>Silnik o zapłonie iskrowym spełniający obowiązujące wymogi w zakresie czysto</w:t>
            </w:r>
            <w:r w:rsidR="000E217B">
              <w:t>ści spalin o mocy minimalnej 200</w:t>
            </w:r>
            <w:r w:rsidR="009D6D19">
              <w:t xml:space="preserve"> kW i pojemności </w:t>
            </w:r>
            <w:r w:rsidR="008978BB">
              <w:t>minimalnej 18</w:t>
            </w:r>
            <w:r w:rsidR="009D6D19">
              <w:t>00 cm</w:t>
            </w:r>
            <w:r w:rsidR="009D6D19">
              <w:rPr>
                <w:vertAlign w:val="superscript"/>
              </w:rPr>
              <w:t>3</w:t>
            </w:r>
            <w:r w:rsidR="009D6D19">
              <w:t>.</w:t>
            </w:r>
          </w:p>
        </w:tc>
        <w:tc>
          <w:tcPr>
            <w:tcW w:w="2127" w:type="dxa"/>
          </w:tcPr>
          <w:p w:rsidR="00DC2F6B" w:rsidRDefault="00DC2F6B" w:rsidP="00BB6452">
            <w:pPr>
              <w:jc w:val="both"/>
            </w:pPr>
            <w:r w:rsidRPr="00402835">
              <w:rPr>
                <w:i/>
              </w:rPr>
              <w:t>Należy podać moc znamionową silnika</w:t>
            </w:r>
            <w:r>
              <w:rPr>
                <w:i/>
              </w:rPr>
              <w:t xml:space="preserve"> oraz rodzaj silnika</w:t>
            </w:r>
            <w:r w:rsidRPr="00402835">
              <w:rPr>
                <w:i/>
              </w:rPr>
              <w:t>.</w:t>
            </w: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5.</w:t>
            </w:r>
          </w:p>
        </w:tc>
        <w:tc>
          <w:tcPr>
            <w:tcW w:w="10539" w:type="dxa"/>
          </w:tcPr>
          <w:p w:rsidR="00DC2F6B" w:rsidRPr="003C2178" w:rsidRDefault="00DC2F6B" w:rsidP="006C4697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Nadwozie typu sedan 4 drzwiowe (dopuszcza się rozwiązanie z klapą wraz z szybą bagażnika otwieraną do góry), min. 4   miejscowe, kolor fabryczny nadwozia – czarny.</w:t>
            </w:r>
            <w:r w:rsidR="006C4697">
              <w:rPr>
                <w:kern w:val="24"/>
              </w:rPr>
              <w:t xml:space="preserve"> Powłoka</w:t>
            </w:r>
            <w:r w:rsidR="006C4697" w:rsidRPr="006C4697">
              <w:rPr>
                <w:kern w:val="24"/>
              </w:rPr>
              <w:t xml:space="preserve"> lakiernicz</w:t>
            </w:r>
            <w:r w:rsidR="006C4697">
              <w:rPr>
                <w:kern w:val="24"/>
              </w:rPr>
              <w:t>a fabryczna</w:t>
            </w:r>
            <w:r w:rsidR="006C4697" w:rsidRPr="006C4697">
              <w:rPr>
                <w:kern w:val="24"/>
              </w:rPr>
              <w:t>.</w:t>
            </w:r>
            <w:r>
              <w:rPr>
                <w:kern w:val="24"/>
              </w:rPr>
              <w:t xml:space="preserve"> Fotele 2 rzędzie z możliwością składania w celu  powiększenia powierzchni bagażowej. Lusterka zewnętrzne (podgrzewane i sterowane elektrycznie), zderzaki i klamki drzwi w kolorze nadwozia. 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6.</w:t>
            </w:r>
          </w:p>
        </w:tc>
        <w:tc>
          <w:tcPr>
            <w:tcW w:w="10539" w:type="dxa"/>
          </w:tcPr>
          <w:p w:rsidR="00DC2F6B" w:rsidRPr="00FF021F" w:rsidRDefault="00DC2F6B" w:rsidP="005B2E2B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Skrzynia biegów automatyczna.</w:t>
            </w:r>
            <w:r>
              <w:rPr>
                <w:b/>
                <w:u w:val="single"/>
              </w:rPr>
              <w:t xml:space="preserve"> 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335DB2" w:rsidRDefault="00335DB2" w:rsidP="008E4DBF">
            <w:pPr>
              <w:jc w:val="center"/>
            </w:pPr>
          </w:p>
          <w:p w:rsidR="00DC2F6B" w:rsidRDefault="00DC2F6B" w:rsidP="008E4DBF">
            <w:pPr>
              <w:jc w:val="center"/>
            </w:pPr>
            <w:r>
              <w:t>7.</w:t>
            </w:r>
          </w:p>
        </w:tc>
        <w:tc>
          <w:tcPr>
            <w:tcW w:w="10539" w:type="dxa"/>
          </w:tcPr>
          <w:p w:rsidR="00335DB2" w:rsidRDefault="00335DB2" w:rsidP="005616C1">
            <w:pPr>
              <w:jc w:val="both"/>
              <w:rPr>
                <w:kern w:val="24"/>
              </w:rPr>
            </w:pPr>
          </w:p>
          <w:p w:rsidR="00DC2F6B" w:rsidRDefault="005616C1" w:rsidP="00AC2B73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Napęd 4x4.</w:t>
            </w:r>
          </w:p>
        </w:tc>
        <w:tc>
          <w:tcPr>
            <w:tcW w:w="2127" w:type="dxa"/>
          </w:tcPr>
          <w:p w:rsidR="009059E8" w:rsidRDefault="009059E8" w:rsidP="00D44A71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8.</w:t>
            </w:r>
          </w:p>
        </w:tc>
        <w:tc>
          <w:tcPr>
            <w:tcW w:w="10539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Szyby elektrycznie sterowane</w:t>
            </w:r>
            <w:r w:rsidR="006C4697">
              <w:rPr>
                <w:kern w:val="24"/>
              </w:rPr>
              <w:t xml:space="preserve"> (przód i tył)</w:t>
            </w:r>
            <w:r>
              <w:rPr>
                <w:kern w:val="24"/>
              </w:rPr>
              <w:t xml:space="preserve">, przyciemniane w części tylnej nadwozia. 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9.</w:t>
            </w:r>
          </w:p>
        </w:tc>
        <w:tc>
          <w:tcPr>
            <w:tcW w:w="10539" w:type="dxa"/>
          </w:tcPr>
          <w:p w:rsidR="00DC2F6B" w:rsidRDefault="00DC2F6B" w:rsidP="00384BEE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Komplet kół z oponami letnimi na felgach aluminiowych. Komplet kół z oponami zimowymi na felgach aluminiowych</w:t>
            </w:r>
            <w:r w:rsidR="00335DB2">
              <w:rPr>
                <w:kern w:val="24"/>
              </w:rPr>
              <w:t>.</w:t>
            </w:r>
            <w:r>
              <w:rPr>
                <w:kern w:val="24"/>
              </w:rPr>
              <w:t xml:space="preserve">. </w:t>
            </w:r>
          </w:p>
          <w:p w:rsidR="00DC2F6B" w:rsidRDefault="00DC2F6B" w:rsidP="00335DB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W zestawie narzędzia do zmiany koła wraz z podnośnikiem.</w:t>
            </w:r>
            <w:r w:rsidR="00335DB2">
              <w:rPr>
                <w:kern w:val="24"/>
              </w:rPr>
              <w:t xml:space="preserve"> Wymagany komplet śrub mocujących dla danego kompletu kół.</w:t>
            </w:r>
            <w:r>
              <w:rPr>
                <w:kern w:val="24"/>
              </w:rPr>
              <w:t xml:space="preserve"> Zapasowe koło dojazdowe.</w:t>
            </w:r>
            <w:r w:rsidR="00335DB2">
              <w:rPr>
                <w:kern w:val="24"/>
              </w:rPr>
              <w:t xml:space="preserve"> 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10.</w:t>
            </w:r>
          </w:p>
        </w:tc>
        <w:tc>
          <w:tcPr>
            <w:tcW w:w="10539" w:type="dxa"/>
          </w:tcPr>
          <w:p w:rsidR="00DC2F6B" w:rsidRPr="004F5885" w:rsidRDefault="00DC2F6B" w:rsidP="008E4DBF">
            <w:pPr>
              <w:jc w:val="both"/>
              <w:rPr>
                <w:kern w:val="24"/>
              </w:rPr>
            </w:pPr>
            <w:r w:rsidRPr="004F5885">
              <w:rPr>
                <w:kern w:val="24"/>
              </w:rPr>
              <w:t>Samochód wyposażony co najmniej w:</w:t>
            </w:r>
          </w:p>
          <w:p w:rsidR="00DC2F6B" w:rsidRPr="004F5885" w:rsidRDefault="00DC2F6B" w:rsidP="008E4DBF">
            <w:pPr>
              <w:jc w:val="both"/>
              <w:rPr>
                <w:kern w:val="24"/>
              </w:rPr>
            </w:pPr>
            <w:r w:rsidRPr="004F5885">
              <w:rPr>
                <w:kern w:val="24"/>
              </w:rPr>
              <w:t>- wspomaganie układu kierowniczego,</w:t>
            </w:r>
          </w:p>
          <w:p w:rsidR="00DC2F6B" w:rsidRPr="004F5885" w:rsidRDefault="00DC2F6B" w:rsidP="008E4DBF">
            <w:pPr>
              <w:jc w:val="both"/>
              <w:rPr>
                <w:kern w:val="24"/>
              </w:rPr>
            </w:pPr>
            <w:r w:rsidRPr="004F5885">
              <w:rPr>
                <w:kern w:val="24"/>
              </w:rPr>
              <w:t>- system zapobiegania blokowaniu kół podczas hamowania,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 w:rsidRPr="004F5885">
              <w:rPr>
                <w:kern w:val="24"/>
              </w:rPr>
              <w:t>- elektroniczny system stabilizacji toru jazdy z asystentem hamowania,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lastRenderedPageBreak/>
              <w:t xml:space="preserve">- immobiliser, 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centralny zamek sterowany pilotem, 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trzecie świ</w:t>
            </w:r>
            <w:r w:rsidR="00F70AA2">
              <w:rPr>
                <w:kern w:val="24"/>
              </w:rPr>
              <w:t>atło stop,</w:t>
            </w:r>
          </w:p>
          <w:p w:rsidR="00F70AA2" w:rsidRPr="00F70AA2" w:rsidRDefault="00F70AA2" w:rsidP="00F70AA2">
            <w:pPr>
              <w:jc w:val="both"/>
              <w:rPr>
                <w:kern w:val="24"/>
              </w:rPr>
            </w:pPr>
            <w:r w:rsidRPr="00F70AA2">
              <w:rPr>
                <w:kern w:val="24"/>
              </w:rPr>
              <w:t>- bezwładnościowe, trójpunktowe pasy bezpieczeństwa z napinaczami,</w:t>
            </w:r>
          </w:p>
          <w:p w:rsidR="00F70AA2" w:rsidRPr="00F70AA2" w:rsidRDefault="00F70AA2" w:rsidP="00F70AA2">
            <w:pPr>
              <w:jc w:val="both"/>
              <w:rPr>
                <w:kern w:val="24"/>
              </w:rPr>
            </w:pPr>
            <w:r w:rsidRPr="00F70AA2">
              <w:rPr>
                <w:kern w:val="24"/>
              </w:rPr>
              <w:t>- min. 6 poduszek powietrznych, w tym dla kierowcy i pasażera,</w:t>
            </w:r>
          </w:p>
          <w:p w:rsidR="00F70AA2" w:rsidRPr="00F70AA2" w:rsidRDefault="00F70AA2" w:rsidP="00F70AA2">
            <w:pPr>
              <w:jc w:val="both"/>
              <w:rPr>
                <w:kern w:val="24"/>
              </w:rPr>
            </w:pPr>
            <w:r w:rsidRPr="00F70AA2">
              <w:rPr>
                <w:kern w:val="24"/>
              </w:rPr>
              <w:t xml:space="preserve">- zagłówki siedzeń tylnych, </w:t>
            </w:r>
          </w:p>
          <w:p w:rsidR="00F70AA2" w:rsidRPr="00F70AA2" w:rsidRDefault="00F70AA2" w:rsidP="00F70AA2">
            <w:pPr>
              <w:jc w:val="both"/>
              <w:rPr>
                <w:kern w:val="24"/>
              </w:rPr>
            </w:pPr>
            <w:r w:rsidRPr="00F70AA2">
              <w:rPr>
                <w:kern w:val="24"/>
              </w:rPr>
              <w:t>- radio CD lub z wejściem USB z min. 4 głośnikami,</w:t>
            </w:r>
          </w:p>
          <w:p w:rsidR="00F70AA2" w:rsidRPr="00F70AA2" w:rsidRDefault="00F70AA2" w:rsidP="00F70AA2">
            <w:pPr>
              <w:jc w:val="both"/>
              <w:rPr>
                <w:kern w:val="24"/>
              </w:rPr>
            </w:pPr>
            <w:r w:rsidRPr="00F70AA2">
              <w:rPr>
                <w:kern w:val="24"/>
              </w:rPr>
              <w:t>- po jednym gnieździe zapalniczki w przestrzeni pasażerskiej oraz bagażniku,</w:t>
            </w:r>
          </w:p>
          <w:p w:rsidR="00F70AA2" w:rsidRPr="00F70AA2" w:rsidRDefault="00F70AA2" w:rsidP="00F70AA2">
            <w:pPr>
              <w:jc w:val="both"/>
              <w:rPr>
                <w:kern w:val="24"/>
              </w:rPr>
            </w:pPr>
            <w:r w:rsidRPr="00F70AA2">
              <w:rPr>
                <w:kern w:val="24"/>
              </w:rPr>
              <w:t>- system nawigacji satelitarnej,</w:t>
            </w:r>
          </w:p>
          <w:p w:rsidR="00F70AA2" w:rsidRPr="00F70AA2" w:rsidRDefault="00F70AA2" w:rsidP="00F70AA2">
            <w:pPr>
              <w:jc w:val="both"/>
              <w:rPr>
                <w:kern w:val="24"/>
              </w:rPr>
            </w:pPr>
            <w:r w:rsidRPr="00F70AA2">
              <w:rPr>
                <w:kern w:val="24"/>
              </w:rPr>
              <w:t>- klimatyzację automatyczną min. dwustrefową,</w:t>
            </w:r>
          </w:p>
          <w:p w:rsidR="00F70AA2" w:rsidRPr="00F70AA2" w:rsidRDefault="00F70AA2" w:rsidP="00F70AA2">
            <w:pPr>
              <w:jc w:val="both"/>
              <w:rPr>
                <w:kern w:val="24"/>
              </w:rPr>
            </w:pPr>
            <w:r w:rsidRPr="00F70AA2">
              <w:rPr>
                <w:kern w:val="24"/>
              </w:rPr>
              <w:t>- aktywny tempomat,</w:t>
            </w:r>
          </w:p>
          <w:p w:rsidR="00F70AA2" w:rsidRPr="00F70AA2" w:rsidRDefault="00F70AA2" w:rsidP="00F70AA2">
            <w:pPr>
              <w:jc w:val="both"/>
              <w:rPr>
                <w:kern w:val="24"/>
              </w:rPr>
            </w:pPr>
            <w:r w:rsidRPr="00F70AA2">
              <w:rPr>
                <w:kern w:val="24"/>
              </w:rPr>
              <w:t>- monitor z systemem kamer cofania 360 stopni,</w:t>
            </w:r>
          </w:p>
          <w:p w:rsidR="00F70AA2" w:rsidRPr="00F70AA2" w:rsidRDefault="00F70AA2" w:rsidP="00F70AA2">
            <w:pPr>
              <w:jc w:val="both"/>
              <w:rPr>
                <w:kern w:val="24"/>
              </w:rPr>
            </w:pPr>
            <w:r w:rsidRPr="00F70AA2">
              <w:rPr>
                <w:kern w:val="24"/>
              </w:rPr>
              <w:t>- kamera cofania z liniami pomocniczymi,</w:t>
            </w:r>
          </w:p>
          <w:p w:rsidR="00F70AA2" w:rsidRPr="00F70AA2" w:rsidRDefault="00F70AA2" w:rsidP="00F70AA2">
            <w:pPr>
              <w:jc w:val="both"/>
              <w:rPr>
                <w:kern w:val="24"/>
              </w:rPr>
            </w:pPr>
            <w:r w:rsidRPr="00F70AA2">
              <w:rPr>
                <w:kern w:val="24"/>
              </w:rPr>
              <w:t>- automatycznie składane lusterka zewnętrzne,</w:t>
            </w:r>
          </w:p>
          <w:p w:rsidR="00F70AA2" w:rsidRPr="00F70AA2" w:rsidRDefault="00F70AA2" w:rsidP="00F70AA2">
            <w:pPr>
              <w:jc w:val="both"/>
              <w:rPr>
                <w:kern w:val="24"/>
              </w:rPr>
            </w:pPr>
            <w:r w:rsidRPr="00F70AA2">
              <w:rPr>
                <w:kern w:val="24"/>
              </w:rPr>
              <w:t>- przednie i tylnie czujniki parkowania,</w:t>
            </w:r>
          </w:p>
          <w:p w:rsidR="00F70AA2" w:rsidRPr="00F70AA2" w:rsidRDefault="00F70AA2" w:rsidP="00F70AA2">
            <w:pPr>
              <w:jc w:val="both"/>
              <w:rPr>
                <w:kern w:val="24"/>
              </w:rPr>
            </w:pPr>
            <w:r w:rsidRPr="00F70AA2">
              <w:rPr>
                <w:kern w:val="24"/>
              </w:rPr>
              <w:t xml:space="preserve">- system </w:t>
            </w:r>
            <w:proofErr w:type="spellStart"/>
            <w:r w:rsidRPr="00F70AA2">
              <w:rPr>
                <w:kern w:val="24"/>
              </w:rPr>
              <w:t>bezkluczykowego</w:t>
            </w:r>
            <w:proofErr w:type="spellEnd"/>
            <w:r w:rsidRPr="00F70AA2">
              <w:rPr>
                <w:kern w:val="24"/>
              </w:rPr>
              <w:t xml:space="preserve"> dostępu do samochodu,</w:t>
            </w:r>
          </w:p>
          <w:p w:rsidR="00F70AA2" w:rsidRPr="00F70AA2" w:rsidRDefault="00F70AA2" w:rsidP="00F70AA2">
            <w:pPr>
              <w:jc w:val="both"/>
              <w:rPr>
                <w:kern w:val="24"/>
              </w:rPr>
            </w:pPr>
            <w:r w:rsidRPr="00F70AA2">
              <w:rPr>
                <w:kern w:val="24"/>
              </w:rPr>
              <w:t>- światła do jazdy dziennej i tylne światła w technologii LED,</w:t>
            </w:r>
          </w:p>
          <w:p w:rsidR="00F70AA2" w:rsidRPr="00F70AA2" w:rsidRDefault="00F70AA2" w:rsidP="00F70AA2">
            <w:pPr>
              <w:jc w:val="both"/>
              <w:rPr>
                <w:kern w:val="24"/>
              </w:rPr>
            </w:pPr>
            <w:r w:rsidRPr="00F70AA2">
              <w:rPr>
                <w:kern w:val="24"/>
              </w:rPr>
              <w:t>- światła przeciwmgielne,</w:t>
            </w:r>
          </w:p>
          <w:p w:rsidR="00F70AA2" w:rsidRPr="00F70AA2" w:rsidRDefault="00F70AA2" w:rsidP="00F70AA2">
            <w:pPr>
              <w:jc w:val="both"/>
              <w:rPr>
                <w:kern w:val="24"/>
              </w:rPr>
            </w:pPr>
            <w:r w:rsidRPr="00F70AA2">
              <w:rPr>
                <w:kern w:val="24"/>
              </w:rPr>
              <w:t>- przednie fotele regulowane elektrycznie,</w:t>
            </w:r>
          </w:p>
          <w:p w:rsidR="00F70AA2" w:rsidRPr="00F70AA2" w:rsidRDefault="00F70AA2" w:rsidP="00F70AA2">
            <w:pPr>
              <w:jc w:val="both"/>
              <w:rPr>
                <w:kern w:val="24"/>
              </w:rPr>
            </w:pPr>
            <w:r w:rsidRPr="00F70AA2">
              <w:rPr>
                <w:kern w:val="24"/>
              </w:rPr>
              <w:t>- system monitorowania martwego pola w lusterkach,</w:t>
            </w:r>
          </w:p>
          <w:p w:rsidR="00F70AA2" w:rsidRPr="00F70AA2" w:rsidRDefault="00F70AA2" w:rsidP="00F70AA2">
            <w:pPr>
              <w:jc w:val="both"/>
              <w:rPr>
                <w:kern w:val="24"/>
              </w:rPr>
            </w:pPr>
            <w:r w:rsidRPr="00F70AA2">
              <w:rPr>
                <w:kern w:val="24"/>
              </w:rPr>
              <w:t>- automatyczne światła z czujnikiem zmierzchu,</w:t>
            </w:r>
          </w:p>
          <w:p w:rsidR="00F70AA2" w:rsidRDefault="00F70AA2" w:rsidP="00F70AA2">
            <w:pPr>
              <w:jc w:val="both"/>
              <w:rPr>
                <w:kern w:val="24"/>
              </w:rPr>
            </w:pPr>
            <w:r w:rsidRPr="00F70AA2">
              <w:rPr>
                <w:kern w:val="24"/>
              </w:rPr>
              <w:t>- układ rozpoznawania znaków drogowych.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F70AA2" w:rsidP="008E4DBF">
            <w:pPr>
              <w:jc w:val="center"/>
            </w:pPr>
            <w:r>
              <w:t>11</w:t>
            </w:r>
            <w:r w:rsidR="00DC2F6B">
              <w:t>.</w:t>
            </w:r>
          </w:p>
        </w:tc>
        <w:tc>
          <w:tcPr>
            <w:tcW w:w="10539" w:type="dxa"/>
          </w:tcPr>
          <w:p w:rsidR="00DC2F6B" w:rsidRDefault="00DC2F6B" w:rsidP="008E4DBF">
            <w:pPr>
              <w:jc w:val="both"/>
            </w:pPr>
            <w:r>
              <w:t>Wymiary:</w:t>
            </w:r>
          </w:p>
          <w:p w:rsidR="00DC2F6B" w:rsidRDefault="00DC2F6B" w:rsidP="008E4DBF">
            <w:pPr>
              <w:jc w:val="both"/>
            </w:pPr>
            <w:r>
              <w:t>Długość całkowita min. 4500 mm,</w:t>
            </w:r>
          </w:p>
          <w:p w:rsidR="00DC2F6B" w:rsidRDefault="00DC2F6B" w:rsidP="008E4DBF">
            <w:pPr>
              <w:jc w:val="both"/>
            </w:pPr>
            <w:r>
              <w:t>Szerokość całkowita min. 1800 mm,</w:t>
            </w:r>
          </w:p>
          <w:p w:rsidR="00DC2F6B" w:rsidRDefault="00DC2F6B" w:rsidP="008E4DBF">
            <w:pPr>
              <w:jc w:val="both"/>
            </w:pPr>
            <w:r>
              <w:t>Wysokość całkowita max. 1550 mm.</w:t>
            </w:r>
          </w:p>
          <w:p w:rsidR="00DC2F6B" w:rsidRDefault="00DC2F6B" w:rsidP="008E4DBF">
            <w:pPr>
              <w:jc w:val="both"/>
            </w:pPr>
            <w:r>
              <w:t>Rozstaw osi min. 2700 mm</w:t>
            </w:r>
          </w:p>
          <w:p w:rsidR="00DC2F6B" w:rsidRPr="006A662D" w:rsidRDefault="00DC2F6B" w:rsidP="008E4DBF">
            <w:pPr>
              <w:jc w:val="both"/>
            </w:pPr>
            <w:r>
              <w:t>Pojemność bagażnika min. 500 l.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i/>
              </w:rPr>
              <w:t>Należy podać długość pojazdu oraz pojemność bagażnika.</w:t>
            </w:r>
          </w:p>
        </w:tc>
      </w:tr>
      <w:tr w:rsidR="00DC2F6B" w:rsidTr="008E4DBF">
        <w:tc>
          <w:tcPr>
            <w:tcW w:w="796" w:type="dxa"/>
          </w:tcPr>
          <w:p w:rsidR="00DC2F6B" w:rsidRDefault="00F70AA2" w:rsidP="008E4DBF">
            <w:pPr>
              <w:jc w:val="center"/>
            </w:pPr>
            <w:r>
              <w:t>12</w:t>
            </w:r>
            <w:r w:rsidR="00DC2F6B">
              <w:t>.</w:t>
            </w:r>
          </w:p>
        </w:tc>
        <w:tc>
          <w:tcPr>
            <w:tcW w:w="10539" w:type="dxa"/>
            <w:vAlign w:val="center"/>
          </w:tcPr>
          <w:p w:rsidR="00DC2F6B" w:rsidRPr="001A7D88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Samochód wyposażony w komplet dywaników gumowych (przednich i tylnych) oraz dodatkowa mata gumowa w przedziale bagażowym.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DC2F6B" w:rsidP="00F70AA2">
            <w:pPr>
              <w:jc w:val="center"/>
            </w:pPr>
            <w:r>
              <w:t>1</w:t>
            </w:r>
            <w:r w:rsidR="00F70AA2">
              <w:t>3</w:t>
            </w:r>
            <w:r>
              <w:t>.</w:t>
            </w:r>
          </w:p>
        </w:tc>
        <w:tc>
          <w:tcPr>
            <w:tcW w:w="10539" w:type="dxa"/>
            <w:vAlign w:val="center"/>
          </w:tcPr>
          <w:p w:rsidR="00DC2F6B" w:rsidRPr="00C92163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Pojazd wyposażony w urządzenia sygnalizacyjno-ostrzegawcze, akustyczne i świetlne.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Sygnalizacja świetlna: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 xml:space="preserve">1 lampa niebieska typu LED mocowana magnetycznie zapewniająca stabilne mocowanie z ochroną przed uszkodzeniem lakieru. Należy zapewnić zasilanie lampy z gniazda samochodowego 12V. </w:t>
            </w:r>
          </w:p>
          <w:p w:rsidR="00AC2B73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Dwie lampy niebieskie typu LED mocowane w przedniej atrapie.</w:t>
            </w:r>
          </w:p>
          <w:p w:rsidR="00DC2F6B" w:rsidRPr="00C92163" w:rsidRDefault="00AC2B73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Dwie lampy niebieskie typu LED mocowane wewnątrz pojazdu przy tylnej szybie (mocowanie należy bezwzględnie uzgodnić z Zamawiającym)</w:t>
            </w:r>
            <w:r w:rsidR="00DC2F6B" w:rsidRPr="00C92163">
              <w:rPr>
                <w:kern w:val="24"/>
              </w:rPr>
              <w:t xml:space="preserve"> </w:t>
            </w:r>
          </w:p>
          <w:p w:rsidR="00DC2F6B" w:rsidRPr="00C92163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</w:t>
            </w:r>
            <w:r w:rsidRPr="00C92163">
              <w:rPr>
                <w:kern w:val="24"/>
              </w:rPr>
              <w:t>ygnalizacja dźwiękowa:</w:t>
            </w:r>
          </w:p>
          <w:p w:rsidR="00DC2F6B" w:rsidRPr="00C92163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- głośnik minimum 100W – zamontowany w przedniej części pojazdu za grillem,</w:t>
            </w:r>
          </w:p>
          <w:p w:rsidR="00DC2F6B" w:rsidRPr="00C92163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lastRenderedPageBreak/>
              <w:t>- wzmacniacz sygnałów dźwiękowych posiadający funkcje:</w:t>
            </w:r>
          </w:p>
          <w:p w:rsidR="00DC2F6B" w:rsidRPr="00C92163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a) sterowanie sygnalizacją dźwiękową,</w:t>
            </w:r>
          </w:p>
          <w:p w:rsidR="00DC2F6B" w:rsidRPr="00C92163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b) minimum 4 sygnały dźwiękowe o zmiennym tonie (możliwość zmiany tonu przyciskiem na manipulatorze),</w:t>
            </w:r>
          </w:p>
          <w:p w:rsidR="00DC2F6B" w:rsidRPr="00C92163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c) przekazywanie komunikatów głosowych na zewnątrz pojazdu przez zamontowany głośnik.</w:t>
            </w:r>
          </w:p>
          <w:p w:rsidR="00DC2F6B" w:rsidRPr="00C92163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</w:t>
            </w:r>
          </w:p>
        </w:tc>
        <w:tc>
          <w:tcPr>
            <w:tcW w:w="2127" w:type="dxa"/>
          </w:tcPr>
          <w:p w:rsidR="00DC2F6B" w:rsidRPr="00C92163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F70AA2" w:rsidP="008E4DBF">
            <w:pPr>
              <w:jc w:val="center"/>
            </w:pPr>
            <w:r>
              <w:t>14</w:t>
            </w:r>
            <w:r w:rsidR="00DC2F6B">
              <w:t>.</w:t>
            </w:r>
          </w:p>
        </w:tc>
        <w:tc>
          <w:tcPr>
            <w:tcW w:w="10539" w:type="dxa"/>
            <w:vAlign w:val="center"/>
          </w:tcPr>
          <w:p w:rsidR="00DC2F6B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Pojazd wyposażony w</w:t>
            </w:r>
            <w:r>
              <w:rPr>
                <w:kern w:val="24"/>
              </w:rPr>
              <w:t xml:space="preserve"> 2 szt. magnetyczny</w:t>
            </w:r>
            <w:r w:rsidRPr="00C92163">
              <w:rPr>
                <w:kern w:val="24"/>
              </w:rPr>
              <w:t xml:space="preserve"> </w:t>
            </w:r>
            <w:r>
              <w:rPr>
                <w:kern w:val="24"/>
              </w:rPr>
              <w:t xml:space="preserve">napis </w:t>
            </w:r>
            <w:r w:rsidRPr="00C92163">
              <w:rPr>
                <w:kern w:val="24"/>
              </w:rPr>
              <w:t>„STRAŻ”</w:t>
            </w:r>
            <w:r>
              <w:rPr>
                <w:kern w:val="24"/>
              </w:rPr>
              <w:t>, tło</w:t>
            </w:r>
            <w:r w:rsidRPr="00C92163">
              <w:rPr>
                <w:kern w:val="24"/>
              </w:rPr>
              <w:t xml:space="preserve"> barwy czerw</w:t>
            </w:r>
            <w:r>
              <w:rPr>
                <w:kern w:val="24"/>
              </w:rPr>
              <w:t>onej z folii odblaskowej, litery</w:t>
            </w:r>
            <w:r w:rsidRPr="00C92163">
              <w:rPr>
                <w:kern w:val="24"/>
              </w:rPr>
              <w:t xml:space="preserve"> </w:t>
            </w:r>
            <w:r>
              <w:rPr>
                <w:kern w:val="24"/>
              </w:rPr>
              <w:t>barwy</w:t>
            </w:r>
            <w:r w:rsidRPr="00C92163">
              <w:rPr>
                <w:kern w:val="24"/>
              </w:rPr>
              <w:t xml:space="preserve"> białej</w:t>
            </w:r>
            <w:r>
              <w:rPr>
                <w:kern w:val="24"/>
              </w:rPr>
              <w:t xml:space="preserve"> zgodny z wymiarami określonymi w Zarządzeniu Nr 3 Komendanta Głównego PSP z dnia 9 marca 2021 r. w sprawie gospodarki transportowej w jednostkach organizacyjnych Państwowej Straży Pożarnej.</w:t>
            </w:r>
          </w:p>
          <w:p w:rsidR="00DC2F6B" w:rsidRPr="00C92163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127" w:type="dxa"/>
          </w:tcPr>
          <w:p w:rsidR="00DC2F6B" w:rsidRPr="00C92163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F70AA2" w:rsidP="008E4DBF">
            <w:pPr>
              <w:jc w:val="center"/>
            </w:pPr>
            <w:r>
              <w:t>15</w:t>
            </w:r>
            <w:r w:rsidR="00DC2F6B">
              <w:t>.</w:t>
            </w:r>
          </w:p>
        </w:tc>
        <w:tc>
          <w:tcPr>
            <w:tcW w:w="10539" w:type="dxa"/>
          </w:tcPr>
          <w:p w:rsidR="00DC2F6B" w:rsidRDefault="00DC2F6B" w:rsidP="00DB1B76">
            <w:pPr>
              <w:jc w:val="both"/>
            </w:pPr>
            <w:r>
              <w:t>W pojeździe zainstalowany radiotelefon przewoźny.</w:t>
            </w:r>
            <w:r w:rsidR="005E650B">
              <w:t xml:space="preserve"> Radiotelefon wyposażony</w:t>
            </w:r>
            <w:r w:rsidR="005E650B" w:rsidRPr="0033710F">
              <w:t xml:space="preserve"> w mikrofonogłośnik, bluetooth, umożliwiający bezprzewodowe prowadzenie korespondencji radiowej na zewnątrz pojazdu.</w:t>
            </w:r>
          </w:p>
          <w:p w:rsidR="00DC2F6B" w:rsidRPr="00A93A78" w:rsidRDefault="00DC2F6B" w:rsidP="003720DF">
            <w:pPr>
              <w:jc w:val="both"/>
            </w:pPr>
            <w:r>
              <w:t>Minimalne wymagania techniczno-funkcjonalne dla radiotelefonu dwusystemowego przewoźnego określa załącznik nr 1 do opisu przedmiotu zamówienia.</w:t>
            </w:r>
          </w:p>
        </w:tc>
        <w:tc>
          <w:tcPr>
            <w:tcW w:w="2127" w:type="dxa"/>
          </w:tcPr>
          <w:p w:rsidR="00DC2F6B" w:rsidRPr="00A93A78" w:rsidRDefault="00DC2F6B" w:rsidP="008E4DBF">
            <w:pPr>
              <w:jc w:val="both"/>
            </w:pPr>
            <w:r w:rsidRPr="00430C23">
              <w:rPr>
                <w:i/>
              </w:rPr>
              <w:t>Należy podać proponowany radiotelefon (marka, typ, model).</w:t>
            </w:r>
          </w:p>
        </w:tc>
      </w:tr>
      <w:tr w:rsidR="00DC2F6B" w:rsidTr="008E4DBF">
        <w:tc>
          <w:tcPr>
            <w:tcW w:w="796" w:type="dxa"/>
          </w:tcPr>
          <w:p w:rsidR="00DC2F6B" w:rsidRDefault="00F70AA2" w:rsidP="00F70AA2">
            <w:pPr>
              <w:jc w:val="center"/>
            </w:pPr>
            <w:r>
              <w:t>16</w:t>
            </w:r>
            <w:r w:rsidR="00DC2F6B">
              <w:t>.</w:t>
            </w:r>
          </w:p>
        </w:tc>
        <w:tc>
          <w:tcPr>
            <w:tcW w:w="10539" w:type="dxa"/>
          </w:tcPr>
          <w:p w:rsidR="00DC2F6B" w:rsidRPr="00A93A78" w:rsidRDefault="005E650B" w:rsidP="005E650B">
            <w:pPr>
              <w:jc w:val="both"/>
            </w:pPr>
            <w:r w:rsidRPr="00B84096">
              <w:t xml:space="preserve">Z pojazdem dostarczyć wszystkie potrzebne </w:t>
            </w:r>
            <w:r w:rsidR="00AC2B73">
              <w:t>dokumenty do rejestracji pojazdu</w:t>
            </w:r>
            <w:r w:rsidRPr="00B84096">
              <w:t xml:space="preserve"> oraz badanie techniczne dla pojazdów uprzywilejowanych.</w:t>
            </w:r>
          </w:p>
        </w:tc>
        <w:tc>
          <w:tcPr>
            <w:tcW w:w="2127" w:type="dxa"/>
          </w:tcPr>
          <w:p w:rsidR="00DC2F6B" w:rsidRPr="00A93A78" w:rsidRDefault="00DC2F6B" w:rsidP="008E4DBF">
            <w:pPr>
              <w:jc w:val="both"/>
            </w:pPr>
          </w:p>
        </w:tc>
      </w:tr>
      <w:tr w:rsidR="00DC2F6B" w:rsidTr="008E4DBF">
        <w:tc>
          <w:tcPr>
            <w:tcW w:w="796" w:type="dxa"/>
          </w:tcPr>
          <w:p w:rsidR="00DC2F6B" w:rsidRDefault="00F70AA2" w:rsidP="007F5E7F">
            <w:pPr>
              <w:jc w:val="center"/>
            </w:pPr>
            <w:r>
              <w:t>17</w:t>
            </w:r>
            <w:r w:rsidR="00DC2F6B">
              <w:t>.</w:t>
            </w:r>
          </w:p>
        </w:tc>
        <w:tc>
          <w:tcPr>
            <w:tcW w:w="10539" w:type="dxa"/>
          </w:tcPr>
          <w:p w:rsidR="00DC2F6B" w:rsidRPr="00A93A78" w:rsidRDefault="00DC2F6B" w:rsidP="00DB1B76">
            <w:pPr>
              <w:jc w:val="both"/>
            </w:pPr>
            <w:r w:rsidRPr="00A93A78">
              <w:t xml:space="preserve">Wykonawca udzieli min. 24 miesiące gwarancji </w:t>
            </w:r>
            <w:r>
              <w:t>bez limitu kilometrów.</w:t>
            </w:r>
          </w:p>
        </w:tc>
        <w:tc>
          <w:tcPr>
            <w:tcW w:w="2127" w:type="dxa"/>
          </w:tcPr>
          <w:p w:rsidR="00DC2F6B" w:rsidRPr="00A93A78" w:rsidRDefault="00DC2F6B" w:rsidP="008E4DBF">
            <w:pPr>
              <w:jc w:val="both"/>
            </w:pPr>
          </w:p>
        </w:tc>
      </w:tr>
    </w:tbl>
    <w:p w:rsidR="0075264B" w:rsidRDefault="0075264B"/>
    <w:sectPr w:rsidR="0075264B" w:rsidSect="00D1442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10B1"/>
    <w:rsid w:val="0000698D"/>
    <w:rsid w:val="0001041D"/>
    <w:rsid w:val="000E217B"/>
    <w:rsid w:val="000E3CA8"/>
    <w:rsid w:val="000E6E8D"/>
    <w:rsid w:val="001034BB"/>
    <w:rsid w:val="002A6EB7"/>
    <w:rsid w:val="002D1EA5"/>
    <w:rsid w:val="00335DB2"/>
    <w:rsid w:val="003720DF"/>
    <w:rsid w:val="00372267"/>
    <w:rsid w:val="00384BEE"/>
    <w:rsid w:val="00386D6F"/>
    <w:rsid w:val="003E204C"/>
    <w:rsid w:val="00524290"/>
    <w:rsid w:val="0056112F"/>
    <w:rsid w:val="005616C1"/>
    <w:rsid w:val="005B2E2B"/>
    <w:rsid w:val="005E650B"/>
    <w:rsid w:val="00620DAA"/>
    <w:rsid w:val="00652CB4"/>
    <w:rsid w:val="00667445"/>
    <w:rsid w:val="00682847"/>
    <w:rsid w:val="006C4697"/>
    <w:rsid w:val="006C6D18"/>
    <w:rsid w:val="00725D55"/>
    <w:rsid w:val="0075264B"/>
    <w:rsid w:val="007F5E7F"/>
    <w:rsid w:val="00830353"/>
    <w:rsid w:val="008510B1"/>
    <w:rsid w:val="008914AA"/>
    <w:rsid w:val="008978BB"/>
    <w:rsid w:val="009059E8"/>
    <w:rsid w:val="00955505"/>
    <w:rsid w:val="009D3D8D"/>
    <w:rsid w:val="009D6D19"/>
    <w:rsid w:val="009E7ACA"/>
    <w:rsid w:val="00A97762"/>
    <w:rsid w:val="00AC2B73"/>
    <w:rsid w:val="00AE748A"/>
    <w:rsid w:val="00B2724C"/>
    <w:rsid w:val="00B80FAA"/>
    <w:rsid w:val="00B82EB1"/>
    <w:rsid w:val="00C11D54"/>
    <w:rsid w:val="00C3199E"/>
    <w:rsid w:val="00CD7FFB"/>
    <w:rsid w:val="00D14420"/>
    <w:rsid w:val="00D350F4"/>
    <w:rsid w:val="00D44A71"/>
    <w:rsid w:val="00D757A1"/>
    <w:rsid w:val="00DB1B76"/>
    <w:rsid w:val="00DB2A9D"/>
    <w:rsid w:val="00DC2F6B"/>
    <w:rsid w:val="00DC5589"/>
    <w:rsid w:val="00E27A56"/>
    <w:rsid w:val="00E83395"/>
    <w:rsid w:val="00F70AA2"/>
    <w:rsid w:val="00F8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F0CFF"/>
  <w15:docId w15:val="{E4483647-AF0D-43C5-AFA6-5A8C84100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9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860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20</cp:revision>
  <dcterms:created xsi:type="dcterms:W3CDTF">2022-02-15T10:42:00Z</dcterms:created>
  <dcterms:modified xsi:type="dcterms:W3CDTF">2022-02-20T19:31:00Z</dcterms:modified>
</cp:coreProperties>
</file>